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1118"/>
        <w:gridCol w:w="3896"/>
      </w:tblGrid>
      <w:tr w:rsidR="006D5F2D" w:rsidTr="006D5F2D">
        <w:trPr>
          <w:trHeight w:val="1396"/>
        </w:trPr>
        <w:tc>
          <w:tcPr>
            <w:tcW w:w="6131" w:type="dxa"/>
            <w:gridSpan w:val="2"/>
          </w:tcPr>
          <w:p w:rsidR="006D5F2D" w:rsidRDefault="006D5F2D" w:rsidP="00EF01D6">
            <w:pPr>
              <w:jc w:val="both"/>
              <w:rPr>
                <w:rFonts w:ascii="Times New Roman" w:hAnsi="Times New Roman"/>
                <w:b/>
                <w:lang w:val="tt-RU"/>
              </w:rPr>
            </w:pPr>
            <w:r>
              <w:rPr>
                <w:rFonts w:ascii="Times New Roman" w:hAnsi="Times New Roman"/>
                <w:b/>
                <w:lang w:val="tt-RU"/>
              </w:rPr>
              <w:t>Муниципальное казенное учреждение</w:t>
            </w:r>
          </w:p>
          <w:p w:rsidR="006D5F2D" w:rsidRDefault="00DA580E" w:rsidP="00EF01D6">
            <w:pPr>
              <w:jc w:val="both"/>
              <w:rPr>
                <w:rFonts w:ascii="Times New Roman" w:hAnsi="Times New Roman"/>
                <w:b/>
                <w:lang w:val="tt-RU"/>
              </w:rPr>
            </w:pPr>
            <w:r>
              <w:rPr>
                <w:rFonts w:ascii="Times New Roman" w:hAnsi="Times New Roman"/>
                <w:b/>
              </w:rPr>
              <w:t>«</w:t>
            </w:r>
            <w:r w:rsidR="006D5F2D">
              <w:rPr>
                <w:rFonts w:ascii="Times New Roman" w:hAnsi="Times New Roman"/>
                <w:b/>
                <w:lang w:val="tt-RU"/>
              </w:rPr>
              <w:t xml:space="preserve">Управление образования </w:t>
            </w:r>
          </w:p>
          <w:p w:rsidR="006D5F2D" w:rsidRDefault="006D5F2D" w:rsidP="00EF01D6">
            <w:pPr>
              <w:jc w:val="both"/>
              <w:rPr>
                <w:rFonts w:ascii="Times New Roman" w:hAnsi="Times New Roman"/>
                <w:b/>
                <w:lang w:val="tt-RU"/>
              </w:rPr>
            </w:pPr>
            <w:r>
              <w:rPr>
                <w:rFonts w:ascii="Times New Roman" w:hAnsi="Times New Roman"/>
                <w:b/>
                <w:lang w:val="tt-RU"/>
              </w:rPr>
              <w:t>Исполнительного коммитета</w:t>
            </w:r>
          </w:p>
          <w:p w:rsidR="006D5F2D" w:rsidRDefault="006D5F2D" w:rsidP="00EF01D6">
            <w:pPr>
              <w:jc w:val="both"/>
              <w:rPr>
                <w:rFonts w:ascii="Times New Roman" w:hAnsi="Times New Roman"/>
                <w:b/>
                <w:lang w:val="tt-RU"/>
              </w:rPr>
            </w:pPr>
            <w:r>
              <w:rPr>
                <w:rFonts w:ascii="Times New Roman" w:hAnsi="Times New Roman"/>
                <w:b/>
                <w:lang w:val="tt-RU"/>
              </w:rPr>
              <w:t xml:space="preserve">Чистопольского муниципального района </w:t>
            </w:r>
          </w:p>
          <w:p w:rsidR="006D5F2D" w:rsidRDefault="00DA580E" w:rsidP="00EF01D6">
            <w:pPr>
              <w:jc w:val="both"/>
              <w:rPr>
                <w:rFonts w:ascii="Times New Roman" w:hAnsi="Times New Roman"/>
                <w:b/>
                <w:lang w:val="tt-RU"/>
              </w:rPr>
            </w:pPr>
            <w:r>
              <w:rPr>
                <w:rFonts w:ascii="Times New Roman" w:hAnsi="Times New Roman"/>
                <w:b/>
                <w:lang w:val="tt-RU"/>
              </w:rPr>
              <w:t>Республики Татарстан</w:t>
            </w:r>
            <w:r>
              <w:rPr>
                <w:rFonts w:ascii="Times New Roman" w:hAnsi="Times New Roman"/>
                <w:b/>
              </w:rPr>
              <w:t>»</w:t>
            </w:r>
          </w:p>
        </w:tc>
        <w:tc>
          <w:tcPr>
            <w:tcW w:w="3896" w:type="dxa"/>
          </w:tcPr>
          <w:p w:rsidR="006D5F2D" w:rsidRDefault="00DA580E" w:rsidP="00EF01D6">
            <w:pPr>
              <w:jc w:val="both"/>
              <w:rPr>
                <w:rFonts w:ascii="Times New Roman" w:hAnsi="Times New Roman"/>
                <w:b/>
                <w:lang w:val="tt-RU"/>
              </w:rPr>
            </w:pPr>
            <w:r>
              <w:rPr>
                <w:rFonts w:ascii="Times New Roman" w:hAnsi="Times New Roman"/>
                <w:b/>
              </w:rPr>
              <w:t>«</w:t>
            </w:r>
            <w:r w:rsidR="006D5F2D">
              <w:rPr>
                <w:rFonts w:ascii="Times New Roman" w:hAnsi="Times New Roman"/>
                <w:b/>
                <w:lang w:val="tt-RU"/>
              </w:rPr>
              <w:t xml:space="preserve">Татарстан Республикасы </w:t>
            </w:r>
          </w:p>
          <w:p w:rsidR="006D5F2D" w:rsidRDefault="00C80FDC" w:rsidP="00EF01D6">
            <w:pPr>
              <w:jc w:val="both"/>
              <w:rPr>
                <w:rFonts w:ascii="Times New Roman" w:hAnsi="Times New Roman"/>
                <w:b/>
                <w:lang w:val="tt-RU"/>
              </w:rPr>
            </w:pPr>
            <w:r>
              <w:rPr>
                <w:rFonts w:ascii="Times New Roman" w:hAnsi="Times New Roman"/>
                <w:b/>
                <w:lang w:val="tt-RU"/>
              </w:rPr>
              <w:t xml:space="preserve"> </w:t>
            </w:r>
            <w:r w:rsidR="006D5F2D">
              <w:rPr>
                <w:rFonts w:ascii="Times New Roman" w:hAnsi="Times New Roman"/>
                <w:b/>
                <w:lang w:val="tt-RU"/>
              </w:rPr>
              <w:t xml:space="preserve">Чистай муниципаль районы </w:t>
            </w:r>
          </w:p>
          <w:p w:rsidR="006D5F2D" w:rsidRDefault="00C80FDC" w:rsidP="00EF01D6">
            <w:pPr>
              <w:jc w:val="both"/>
              <w:rPr>
                <w:rFonts w:ascii="Times New Roman" w:hAnsi="Times New Roman"/>
                <w:b/>
                <w:lang w:val="tt-RU"/>
              </w:rPr>
            </w:pPr>
            <w:r>
              <w:rPr>
                <w:rFonts w:ascii="Times New Roman" w:hAnsi="Times New Roman"/>
                <w:b/>
                <w:lang w:val="tt-RU"/>
              </w:rPr>
              <w:t xml:space="preserve"> </w:t>
            </w:r>
            <w:r w:rsidR="006D5F2D">
              <w:rPr>
                <w:rFonts w:ascii="Times New Roman" w:hAnsi="Times New Roman"/>
                <w:b/>
                <w:lang w:val="tt-RU"/>
              </w:rPr>
              <w:t>Башкарма комитының</w:t>
            </w:r>
          </w:p>
          <w:p w:rsidR="006D5F2D" w:rsidRDefault="00C80FDC" w:rsidP="00EF01D6">
            <w:pPr>
              <w:jc w:val="both"/>
              <w:rPr>
                <w:rFonts w:ascii="Times New Roman" w:hAnsi="Times New Roman"/>
                <w:b/>
                <w:lang w:val="tt-RU"/>
              </w:rPr>
            </w:pPr>
            <w:r>
              <w:rPr>
                <w:rFonts w:ascii="Times New Roman" w:hAnsi="Times New Roman"/>
                <w:b/>
                <w:lang w:val="tt-RU"/>
              </w:rPr>
              <w:t xml:space="preserve"> </w:t>
            </w:r>
            <w:r w:rsidR="006D5F2D">
              <w:rPr>
                <w:rFonts w:ascii="Times New Roman" w:hAnsi="Times New Roman"/>
                <w:b/>
                <w:lang w:val="tt-RU"/>
              </w:rPr>
              <w:t>мәгариф идарәсе</w:t>
            </w:r>
            <w:r w:rsidR="006D5F2D">
              <w:rPr>
                <w:rFonts w:ascii="Times New Roman" w:hAnsi="Times New Roman"/>
                <w:b/>
              </w:rPr>
              <w:t>»</w:t>
            </w:r>
            <w:r w:rsidR="006D5F2D">
              <w:rPr>
                <w:rFonts w:ascii="Times New Roman" w:hAnsi="Times New Roman"/>
                <w:b/>
                <w:lang w:val="tt-RU"/>
              </w:rPr>
              <w:t xml:space="preserve">  </w:t>
            </w:r>
          </w:p>
          <w:p w:rsidR="006D5F2D" w:rsidRDefault="00C80FDC" w:rsidP="00EF01D6">
            <w:pPr>
              <w:jc w:val="both"/>
              <w:rPr>
                <w:rFonts w:ascii="Times New Roman" w:hAnsi="Times New Roman"/>
                <w:b/>
                <w:lang w:val="tt-RU"/>
              </w:rPr>
            </w:pPr>
            <w:r>
              <w:rPr>
                <w:rFonts w:ascii="Times New Roman" w:hAnsi="Times New Roman"/>
                <w:b/>
              </w:rPr>
              <w:t xml:space="preserve"> </w:t>
            </w:r>
            <w:proofErr w:type="spellStart"/>
            <w:proofErr w:type="gramStart"/>
            <w:r w:rsidR="006D5F2D">
              <w:rPr>
                <w:rFonts w:ascii="Times New Roman" w:hAnsi="Times New Roman"/>
                <w:b/>
              </w:rPr>
              <w:t>муниципаль</w:t>
            </w:r>
            <w:proofErr w:type="spellEnd"/>
            <w:proofErr w:type="gramEnd"/>
            <w:r w:rsidR="006D5F2D">
              <w:rPr>
                <w:rFonts w:ascii="Times New Roman" w:hAnsi="Times New Roman"/>
                <w:b/>
              </w:rPr>
              <w:t xml:space="preserve"> казна </w:t>
            </w:r>
            <w:r w:rsidR="006D5F2D">
              <w:rPr>
                <w:rFonts w:ascii="Times New Roman" w:hAnsi="Times New Roman"/>
                <w:b/>
                <w:lang w:val="tt-RU"/>
              </w:rPr>
              <w:t>учре</w:t>
            </w:r>
            <w:r w:rsidR="006D5F2D">
              <w:rPr>
                <w:rFonts w:ascii="Times New Roman" w:hAnsi="Times New Roman"/>
                <w:b/>
              </w:rPr>
              <w:t>ж</w:t>
            </w:r>
            <w:r w:rsidR="006D5F2D">
              <w:rPr>
                <w:rFonts w:ascii="Times New Roman" w:hAnsi="Times New Roman"/>
                <w:b/>
                <w:lang w:val="tt-RU"/>
              </w:rPr>
              <w:t>дениясе</w:t>
            </w:r>
          </w:p>
        </w:tc>
      </w:tr>
      <w:tr w:rsidR="006D5F2D" w:rsidTr="006D5F2D">
        <w:trPr>
          <w:trHeight w:val="1108"/>
        </w:trPr>
        <w:tc>
          <w:tcPr>
            <w:tcW w:w="5013" w:type="dxa"/>
          </w:tcPr>
          <w:p w:rsidR="006D5F2D" w:rsidRDefault="006D5F2D" w:rsidP="00EF01D6">
            <w:pPr>
              <w:rPr>
                <w:rFonts w:ascii="Times New Roman" w:hAnsi="Times New Roman"/>
                <w:b/>
              </w:rPr>
            </w:pPr>
          </w:p>
          <w:p w:rsidR="006D5F2D" w:rsidRPr="00D740AF" w:rsidRDefault="006D5F2D" w:rsidP="00EF01D6">
            <w:pPr>
              <w:rPr>
                <w:rFonts w:ascii="Times New Roman" w:hAnsi="Times New Roman"/>
                <w:b/>
              </w:rPr>
            </w:pPr>
            <w:r>
              <w:rPr>
                <w:rFonts w:ascii="Times New Roman" w:hAnsi="Times New Roman"/>
                <w:b/>
              </w:rPr>
              <w:t xml:space="preserve">            </w:t>
            </w:r>
            <w:r w:rsidRPr="00D740AF">
              <w:rPr>
                <w:rFonts w:ascii="Times New Roman" w:hAnsi="Times New Roman"/>
                <w:b/>
              </w:rPr>
              <w:t>ПРИКАЗ</w:t>
            </w:r>
          </w:p>
          <w:p w:rsidR="006D5F2D" w:rsidRDefault="00C80FDC" w:rsidP="00EF01D6">
            <w:pPr>
              <w:rPr>
                <w:rFonts w:ascii="Times New Roman" w:hAnsi="Times New Roman"/>
                <w:b/>
              </w:rPr>
            </w:pPr>
            <w:r>
              <w:rPr>
                <w:rFonts w:ascii="Times New Roman" w:hAnsi="Times New Roman"/>
                <w:b/>
              </w:rPr>
              <w:t xml:space="preserve"> </w:t>
            </w:r>
          </w:p>
          <w:p w:rsidR="006D5F2D" w:rsidRPr="00D740AF" w:rsidRDefault="00C80FDC" w:rsidP="00EF01D6">
            <w:pPr>
              <w:rPr>
                <w:rFonts w:ascii="Times New Roman" w:hAnsi="Times New Roman"/>
                <w:b/>
                <w:lang w:val="tt-RU"/>
              </w:rPr>
            </w:pPr>
            <w:r>
              <w:rPr>
                <w:rFonts w:ascii="Times New Roman" w:hAnsi="Times New Roman"/>
                <w:b/>
              </w:rPr>
              <w:t xml:space="preserve">         «16» 10. 2019г.</w:t>
            </w:r>
          </w:p>
        </w:tc>
        <w:tc>
          <w:tcPr>
            <w:tcW w:w="5014" w:type="dxa"/>
            <w:gridSpan w:val="2"/>
            <w:tcBorders>
              <w:left w:val="nil"/>
            </w:tcBorders>
          </w:tcPr>
          <w:p w:rsidR="006D5F2D" w:rsidRDefault="006D5F2D" w:rsidP="00EF01D6">
            <w:pPr>
              <w:rPr>
                <w:rFonts w:ascii="Times New Roman" w:hAnsi="Times New Roman"/>
                <w:b/>
                <w:lang w:val="tt-RU"/>
              </w:rPr>
            </w:pPr>
            <w:r>
              <w:rPr>
                <w:rFonts w:ascii="Times New Roman" w:hAnsi="Times New Roman"/>
                <w:b/>
                <w:lang w:val="tt-RU"/>
              </w:rPr>
              <w:t xml:space="preserve">                  </w:t>
            </w:r>
          </w:p>
          <w:p w:rsidR="00C80FDC" w:rsidRDefault="006D5F2D" w:rsidP="00C80FDC">
            <w:pPr>
              <w:rPr>
                <w:rFonts w:ascii="Times New Roman" w:hAnsi="Times New Roman"/>
                <w:b/>
                <w:lang w:val="tt-RU"/>
              </w:rPr>
            </w:pPr>
            <w:r>
              <w:rPr>
                <w:rFonts w:ascii="Times New Roman" w:hAnsi="Times New Roman"/>
                <w:b/>
                <w:lang w:val="tt-RU"/>
              </w:rPr>
              <w:t xml:space="preserve">                     </w:t>
            </w:r>
            <w:r w:rsidR="00DD6B31">
              <w:rPr>
                <w:rFonts w:ascii="Times New Roman" w:hAnsi="Times New Roman"/>
                <w:b/>
                <w:lang w:val="tt-RU"/>
              </w:rPr>
              <w:t xml:space="preserve">              </w:t>
            </w:r>
            <w:r w:rsidRPr="00D740AF">
              <w:rPr>
                <w:rFonts w:ascii="Times New Roman" w:hAnsi="Times New Roman"/>
                <w:b/>
                <w:lang w:val="tt-RU"/>
              </w:rPr>
              <w:t>БОЕРЫК</w:t>
            </w:r>
          </w:p>
          <w:p w:rsidR="00C80FDC" w:rsidRPr="00C80FDC" w:rsidRDefault="00C80FDC" w:rsidP="00C80FDC">
            <w:pPr>
              <w:rPr>
                <w:rFonts w:ascii="Times New Roman" w:hAnsi="Times New Roman"/>
                <w:b/>
                <w:u w:val="single"/>
                <w:lang w:val="tt-RU"/>
              </w:rPr>
            </w:pPr>
            <w:r w:rsidRPr="00C80FDC">
              <w:rPr>
                <w:rFonts w:ascii="Times New Roman" w:hAnsi="Times New Roman"/>
                <w:b/>
                <w:u w:val="single"/>
                <w:lang w:val="tt-RU"/>
              </w:rPr>
              <w:t xml:space="preserve">ПРОЕКТ      </w:t>
            </w:r>
            <w:r w:rsidR="00DD6B31" w:rsidRPr="00C80FDC">
              <w:rPr>
                <w:rFonts w:ascii="Times New Roman" w:hAnsi="Times New Roman"/>
                <w:b/>
                <w:u w:val="single"/>
                <w:lang w:val="tt-RU"/>
              </w:rPr>
              <w:t xml:space="preserve">              </w:t>
            </w:r>
          </w:p>
          <w:p w:rsidR="006D5F2D" w:rsidRPr="00D740AF" w:rsidRDefault="00C80FDC" w:rsidP="00C80FDC">
            <w:pPr>
              <w:rPr>
                <w:rFonts w:ascii="Times New Roman" w:hAnsi="Times New Roman"/>
                <w:b/>
                <w:lang w:val="tt-RU"/>
              </w:rPr>
            </w:pPr>
            <w:r>
              <w:rPr>
                <w:rFonts w:ascii="Times New Roman" w:hAnsi="Times New Roman"/>
                <w:b/>
                <w:lang w:val="tt-RU"/>
              </w:rPr>
              <w:t xml:space="preserve">                                       </w:t>
            </w:r>
            <w:r w:rsidR="006D5F2D" w:rsidRPr="00D740AF">
              <w:rPr>
                <w:rFonts w:ascii="Times New Roman" w:hAnsi="Times New Roman"/>
                <w:b/>
                <w:lang w:val="tt-RU"/>
              </w:rPr>
              <w:t>№</w:t>
            </w:r>
            <w:r w:rsidR="00424219">
              <w:rPr>
                <w:rFonts w:ascii="Times New Roman" w:hAnsi="Times New Roman"/>
                <w:b/>
                <w:lang w:val="tt-RU"/>
              </w:rPr>
              <w:t>1230</w:t>
            </w:r>
          </w:p>
        </w:tc>
      </w:tr>
    </w:tbl>
    <w:p w:rsidR="00221C13" w:rsidRDefault="00221C13"/>
    <w:p w:rsidR="00E828D7" w:rsidRDefault="00E828D7"/>
    <w:p w:rsidR="0057791B" w:rsidRDefault="002A5187" w:rsidP="0057791B">
      <w:pPr>
        <w:jc w:val="both"/>
        <w:rPr>
          <w:rFonts w:ascii="Times New Roman" w:hAnsi="Times New Roman"/>
          <w:b/>
        </w:rPr>
      </w:pPr>
      <w:r>
        <w:rPr>
          <w:rFonts w:ascii="Times New Roman" w:hAnsi="Times New Roman"/>
          <w:b/>
        </w:rPr>
        <w:t xml:space="preserve">  </w:t>
      </w:r>
      <w:r w:rsidR="0057791B">
        <w:rPr>
          <w:rFonts w:ascii="Times New Roman" w:hAnsi="Times New Roman"/>
          <w:lang w:val="tt-RU"/>
        </w:rPr>
        <w:t xml:space="preserve">О Федеральном законе № 93-ФЗ </w:t>
      </w:r>
    </w:p>
    <w:p w:rsidR="00384E42" w:rsidRDefault="00384E42" w:rsidP="00397B16">
      <w:pPr>
        <w:jc w:val="both"/>
        <w:rPr>
          <w:rFonts w:ascii="Times New Roman" w:hAnsi="Times New Roman"/>
          <w:lang w:val="tt-RU"/>
        </w:rPr>
      </w:pPr>
    </w:p>
    <w:p w:rsidR="006D5F2D" w:rsidRPr="00A31D06" w:rsidRDefault="006D5F2D" w:rsidP="004275A9">
      <w:pPr>
        <w:ind w:firstLine="709"/>
        <w:jc w:val="both"/>
        <w:rPr>
          <w:rFonts w:ascii="Times New Roman" w:hAnsi="Times New Roman"/>
          <w:lang w:val="tt-RU"/>
        </w:rPr>
      </w:pPr>
    </w:p>
    <w:p w:rsidR="00E67CF4" w:rsidRDefault="0057791B" w:rsidP="00701D88">
      <w:pPr>
        <w:ind w:firstLine="709"/>
        <w:jc w:val="both"/>
        <w:rPr>
          <w:rFonts w:ascii="Times New Roman" w:hAnsi="Times New Roman"/>
          <w:lang w:val="tt-RU"/>
        </w:rPr>
      </w:pPr>
      <w:r>
        <w:rPr>
          <w:rFonts w:ascii="Times New Roman" w:hAnsi="Times New Roman"/>
          <w:lang w:val="tt-RU"/>
        </w:rPr>
        <w:t xml:space="preserve"> Во исполнении информационного письма Республиканской комисии по делам несовершеннолетних и защите их прав от 10.10.2019 года № 525-К-2019</w:t>
      </w:r>
      <w:r w:rsidR="00252DA8">
        <w:rPr>
          <w:rFonts w:ascii="Times New Roman" w:hAnsi="Times New Roman"/>
          <w:lang w:val="tt-RU"/>
        </w:rPr>
        <w:t>,</w:t>
      </w:r>
    </w:p>
    <w:p w:rsidR="00252DA8" w:rsidRDefault="00252DA8" w:rsidP="00701D88">
      <w:pPr>
        <w:ind w:firstLine="709"/>
        <w:jc w:val="both"/>
        <w:rPr>
          <w:rFonts w:ascii="Times New Roman" w:hAnsi="Times New Roman"/>
          <w:lang w:val="tt-RU"/>
        </w:rPr>
      </w:pPr>
    </w:p>
    <w:p w:rsidR="00252DA8" w:rsidRDefault="00252DA8" w:rsidP="00252DA8">
      <w:pPr>
        <w:jc w:val="both"/>
        <w:rPr>
          <w:rFonts w:ascii="Times New Roman" w:hAnsi="Times New Roman"/>
          <w:lang w:val="tt-RU"/>
        </w:rPr>
      </w:pPr>
      <w:r>
        <w:rPr>
          <w:rFonts w:ascii="Times New Roman" w:hAnsi="Times New Roman"/>
          <w:lang w:val="tt-RU"/>
        </w:rPr>
        <w:t>ПРИКАЗЫВАЮ</w:t>
      </w:r>
      <w:bookmarkStart w:id="0" w:name="_GoBack"/>
      <w:bookmarkEnd w:id="0"/>
    </w:p>
    <w:p w:rsidR="00252DA8" w:rsidRDefault="00252DA8" w:rsidP="00252DA8">
      <w:pPr>
        <w:jc w:val="both"/>
        <w:rPr>
          <w:rFonts w:ascii="Times New Roman" w:hAnsi="Times New Roman"/>
          <w:lang w:val="tt-RU"/>
        </w:rPr>
      </w:pPr>
    </w:p>
    <w:p w:rsidR="00252DA8" w:rsidRDefault="00252DA8" w:rsidP="00252DA8">
      <w:pPr>
        <w:pStyle w:val="a6"/>
        <w:numPr>
          <w:ilvl w:val="0"/>
          <w:numId w:val="7"/>
        </w:numPr>
        <w:jc w:val="both"/>
        <w:rPr>
          <w:rFonts w:ascii="Times New Roman" w:hAnsi="Times New Roman"/>
          <w:lang w:val="tt-RU"/>
        </w:rPr>
      </w:pPr>
      <w:r>
        <w:rPr>
          <w:rFonts w:ascii="Times New Roman" w:hAnsi="Times New Roman"/>
          <w:lang w:val="tt-RU"/>
        </w:rPr>
        <w:t>Руководителям образовательных учреждений:</w:t>
      </w:r>
    </w:p>
    <w:p w:rsidR="00252DA8" w:rsidRDefault="00252DA8" w:rsidP="00252DA8">
      <w:pPr>
        <w:pStyle w:val="a6"/>
        <w:jc w:val="both"/>
        <w:rPr>
          <w:rFonts w:ascii="Times New Roman" w:hAnsi="Times New Roman"/>
          <w:lang w:val="tt-RU"/>
        </w:rPr>
      </w:pPr>
      <w:r>
        <w:rPr>
          <w:rFonts w:ascii="Times New Roman" w:hAnsi="Times New Roman"/>
          <w:lang w:val="tt-RU"/>
        </w:rPr>
        <w:t>- ознакомиться с Федеральным Законом № 93-ФЗ “О Внесении изменений в Федеральный закон  “О защите детей от информации, причиняющей вред их здоровью и развитию”, который вступает в силу 29 октября 2019 года;</w:t>
      </w:r>
    </w:p>
    <w:p w:rsidR="00252DA8" w:rsidRDefault="00C80FDC" w:rsidP="00252DA8">
      <w:pPr>
        <w:pStyle w:val="a6"/>
        <w:jc w:val="both"/>
        <w:rPr>
          <w:rFonts w:ascii="Times New Roman" w:hAnsi="Times New Roman"/>
          <w:lang w:val="tt-RU"/>
        </w:rPr>
      </w:pPr>
      <w:r>
        <w:rPr>
          <w:rFonts w:ascii="Times New Roman" w:hAnsi="Times New Roman"/>
          <w:lang w:val="tt-RU"/>
        </w:rPr>
        <w:t>- разместить ссылку</w:t>
      </w:r>
      <w:r w:rsidR="00252DA8">
        <w:rPr>
          <w:rFonts w:ascii="Times New Roman" w:hAnsi="Times New Roman"/>
          <w:lang w:val="tt-RU"/>
        </w:rPr>
        <w:t xml:space="preserve"> на Федеральный </w:t>
      </w:r>
      <w:r w:rsidR="00424219">
        <w:rPr>
          <w:rFonts w:ascii="Times New Roman" w:hAnsi="Times New Roman"/>
          <w:lang w:val="tt-RU"/>
        </w:rPr>
        <w:t>Закон</w:t>
      </w:r>
      <w:r w:rsidR="00252DA8">
        <w:rPr>
          <w:rFonts w:ascii="Times New Roman" w:hAnsi="Times New Roman"/>
          <w:lang w:val="tt-RU"/>
        </w:rPr>
        <w:t xml:space="preserve"> № 93-ФЗ</w:t>
      </w:r>
      <w:r>
        <w:rPr>
          <w:rFonts w:ascii="Times New Roman" w:hAnsi="Times New Roman"/>
          <w:lang w:val="tt-RU"/>
        </w:rPr>
        <w:t xml:space="preserve"> </w:t>
      </w:r>
      <w:hyperlink r:id="rId5" w:history="1">
        <w:r>
          <w:rPr>
            <w:rStyle w:val="a7"/>
          </w:rPr>
          <w:t>http://www.consultant.ru/document/cons_doc_LAW_323802/</w:t>
        </w:r>
      </w:hyperlink>
      <w:r w:rsidR="00252DA8">
        <w:rPr>
          <w:rFonts w:ascii="Times New Roman" w:hAnsi="Times New Roman"/>
          <w:lang w:val="tt-RU"/>
        </w:rPr>
        <w:t>, в разделе “Информационная безопасность”</w:t>
      </w:r>
      <w:r w:rsidR="00424219">
        <w:rPr>
          <w:rFonts w:ascii="Times New Roman" w:hAnsi="Times New Roman"/>
          <w:lang w:val="tt-RU"/>
        </w:rPr>
        <w:t>, в подразд</w:t>
      </w:r>
      <w:r w:rsidR="00701D88">
        <w:rPr>
          <w:rFonts w:ascii="Times New Roman" w:hAnsi="Times New Roman"/>
          <w:lang w:val="tt-RU"/>
        </w:rPr>
        <w:t>еле “Нормативное регулирование” в срок до 18.10.2019 года.</w:t>
      </w:r>
    </w:p>
    <w:p w:rsidR="00424219" w:rsidRPr="006A3355" w:rsidRDefault="00424219" w:rsidP="00424219">
      <w:pPr>
        <w:jc w:val="both"/>
        <w:rPr>
          <w:rFonts w:ascii="Times New Roman" w:hAnsi="Times New Roman"/>
          <w:lang w:val="tt-RU"/>
        </w:rPr>
      </w:pPr>
      <w:r>
        <w:rPr>
          <w:rFonts w:ascii="Times New Roman" w:hAnsi="Times New Roman"/>
          <w:lang w:val="tt-RU"/>
        </w:rPr>
        <w:t xml:space="preserve">      2. </w:t>
      </w:r>
      <w:r w:rsidRPr="006A3355">
        <w:rPr>
          <w:rFonts w:ascii="Times New Roman" w:hAnsi="Times New Roman"/>
          <w:lang w:val="tt-RU"/>
        </w:rPr>
        <w:t>Контроль за исполнением настоящего приказа возложить на начальника</w:t>
      </w:r>
      <w:r>
        <w:rPr>
          <w:rFonts w:ascii="Times New Roman" w:hAnsi="Times New Roman"/>
          <w:lang w:val="tt-RU"/>
        </w:rPr>
        <w:t xml:space="preserve"> отдела учебно-методического обеспечения МКУ </w:t>
      </w:r>
      <w:r>
        <w:rPr>
          <w:rFonts w:ascii="Times New Roman" w:hAnsi="Times New Roman"/>
          <w:b/>
        </w:rPr>
        <w:t>«</w:t>
      </w:r>
      <w:r w:rsidRPr="006A3355">
        <w:rPr>
          <w:rFonts w:ascii="Times New Roman" w:hAnsi="Times New Roman"/>
          <w:lang w:val="tt-RU"/>
        </w:rPr>
        <w:t>Управление образования Исполнительного комитета Чистопол</w:t>
      </w:r>
      <w:r>
        <w:rPr>
          <w:rFonts w:ascii="Times New Roman" w:hAnsi="Times New Roman"/>
          <w:lang w:val="tt-RU"/>
        </w:rPr>
        <w:t>ьского муниципального района РТ</w:t>
      </w:r>
      <w:r>
        <w:rPr>
          <w:rFonts w:ascii="Times New Roman" w:hAnsi="Times New Roman"/>
          <w:b/>
        </w:rPr>
        <w:t>»</w:t>
      </w:r>
      <w:r>
        <w:rPr>
          <w:rFonts w:ascii="Times New Roman" w:hAnsi="Times New Roman"/>
          <w:lang w:val="tt-RU"/>
        </w:rPr>
        <w:t xml:space="preserve"> </w:t>
      </w:r>
      <w:r w:rsidRPr="006A3355">
        <w:rPr>
          <w:rFonts w:ascii="Times New Roman" w:hAnsi="Times New Roman"/>
          <w:lang w:val="tt-RU"/>
        </w:rPr>
        <w:t xml:space="preserve"> </w:t>
      </w:r>
      <w:r>
        <w:rPr>
          <w:rFonts w:ascii="Times New Roman" w:hAnsi="Times New Roman"/>
          <w:lang w:val="tt-RU"/>
        </w:rPr>
        <w:t>Н.И. Кондрашину</w:t>
      </w:r>
      <w:r w:rsidRPr="006A3355">
        <w:rPr>
          <w:rFonts w:ascii="Times New Roman" w:hAnsi="Times New Roman"/>
          <w:lang w:val="tt-RU"/>
        </w:rPr>
        <w:t>.</w:t>
      </w:r>
    </w:p>
    <w:p w:rsidR="00424219" w:rsidRPr="00424219" w:rsidRDefault="00424219" w:rsidP="00424219">
      <w:pPr>
        <w:jc w:val="both"/>
        <w:rPr>
          <w:rFonts w:ascii="Times New Roman" w:hAnsi="Times New Roman"/>
          <w:lang w:val="tt-RU"/>
        </w:rPr>
      </w:pPr>
    </w:p>
    <w:p w:rsidR="00E67CF4" w:rsidRDefault="00E67CF4" w:rsidP="006D5F2D">
      <w:pPr>
        <w:ind w:left="720"/>
        <w:jc w:val="both"/>
        <w:rPr>
          <w:rFonts w:ascii="Times New Roman" w:hAnsi="Times New Roman"/>
          <w:lang w:val="tt-RU"/>
        </w:rPr>
      </w:pPr>
    </w:p>
    <w:p w:rsidR="00E67CF4" w:rsidRDefault="00E67CF4" w:rsidP="006D5F2D">
      <w:pPr>
        <w:ind w:left="720"/>
        <w:jc w:val="both"/>
        <w:rPr>
          <w:rFonts w:ascii="Times New Roman" w:hAnsi="Times New Roman"/>
          <w:lang w:val="tt-RU"/>
        </w:rPr>
      </w:pPr>
    </w:p>
    <w:p w:rsidR="00E67CF4" w:rsidRDefault="00E67CF4" w:rsidP="006D5F2D">
      <w:pPr>
        <w:ind w:left="720"/>
        <w:jc w:val="both"/>
        <w:rPr>
          <w:rFonts w:ascii="Times New Roman" w:hAnsi="Times New Roman"/>
          <w:lang w:val="tt-RU"/>
        </w:rPr>
      </w:pPr>
    </w:p>
    <w:p w:rsidR="00E67CF4" w:rsidRDefault="00E67CF4" w:rsidP="006D5F2D">
      <w:pPr>
        <w:ind w:left="720"/>
        <w:jc w:val="both"/>
        <w:rPr>
          <w:rFonts w:ascii="Times New Roman" w:hAnsi="Times New Roman"/>
          <w:lang w:val="tt-RU"/>
        </w:rPr>
      </w:pPr>
    </w:p>
    <w:p w:rsidR="006D5F2D" w:rsidRDefault="006D5F2D" w:rsidP="006D5F2D">
      <w:pPr>
        <w:ind w:left="720"/>
        <w:jc w:val="both"/>
        <w:rPr>
          <w:rFonts w:ascii="Times New Roman" w:hAnsi="Times New Roman"/>
          <w:lang w:val="tt-RU"/>
        </w:rPr>
      </w:pPr>
    </w:p>
    <w:p w:rsidR="00424219" w:rsidRDefault="00424219" w:rsidP="006D5F2D">
      <w:pPr>
        <w:ind w:left="360"/>
        <w:rPr>
          <w:rFonts w:ascii="Times New Roman" w:hAnsi="Times New Roman"/>
          <w:szCs w:val="20"/>
        </w:rPr>
      </w:pPr>
      <w:r>
        <w:rPr>
          <w:rFonts w:ascii="Times New Roman" w:hAnsi="Times New Roman"/>
          <w:szCs w:val="20"/>
        </w:rPr>
        <w:t xml:space="preserve"> </w:t>
      </w:r>
      <w:r w:rsidR="006D5F2D" w:rsidRPr="007431B0">
        <w:rPr>
          <w:rFonts w:ascii="Times New Roman" w:hAnsi="Times New Roman"/>
          <w:szCs w:val="20"/>
        </w:rPr>
        <w:t>Заместитель руководителя</w:t>
      </w:r>
    </w:p>
    <w:p w:rsidR="006D5F2D" w:rsidRDefault="006D5F2D" w:rsidP="006D5F2D">
      <w:pPr>
        <w:ind w:left="360"/>
        <w:rPr>
          <w:rFonts w:ascii="Times New Roman" w:hAnsi="Times New Roman"/>
          <w:szCs w:val="20"/>
        </w:rPr>
      </w:pPr>
      <w:r w:rsidRPr="007431B0">
        <w:rPr>
          <w:rFonts w:ascii="Times New Roman" w:hAnsi="Times New Roman"/>
          <w:szCs w:val="20"/>
        </w:rPr>
        <w:t xml:space="preserve"> Исполнительного комитета </w:t>
      </w:r>
    </w:p>
    <w:p w:rsidR="006D5F2D" w:rsidRDefault="00424219" w:rsidP="006D5F2D">
      <w:pPr>
        <w:ind w:left="360"/>
        <w:rPr>
          <w:rFonts w:ascii="Times New Roman" w:hAnsi="Times New Roman"/>
          <w:szCs w:val="20"/>
        </w:rPr>
      </w:pPr>
      <w:r>
        <w:rPr>
          <w:rFonts w:ascii="Times New Roman" w:hAnsi="Times New Roman"/>
          <w:szCs w:val="20"/>
        </w:rPr>
        <w:t xml:space="preserve"> </w:t>
      </w:r>
      <w:r w:rsidR="006D5F2D" w:rsidRPr="007431B0">
        <w:rPr>
          <w:rFonts w:ascii="Times New Roman" w:hAnsi="Times New Roman"/>
          <w:szCs w:val="20"/>
        </w:rPr>
        <w:t xml:space="preserve">Чистопольского муниципального района </w:t>
      </w:r>
    </w:p>
    <w:p w:rsidR="006D5F2D" w:rsidRDefault="00424219" w:rsidP="006D5F2D">
      <w:pPr>
        <w:ind w:left="360"/>
        <w:rPr>
          <w:rFonts w:ascii="Times New Roman" w:hAnsi="Times New Roman"/>
          <w:szCs w:val="20"/>
        </w:rPr>
      </w:pPr>
      <w:r>
        <w:rPr>
          <w:rFonts w:ascii="Times New Roman" w:hAnsi="Times New Roman"/>
          <w:szCs w:val="20"/>
        </w:rPr>
        <w:t xml:space="preserve"> </w:t>
      </w:r>
      <w:r w:rsidR="006D5F2D" w:rsidRPr="007431B0">
        <w:rPr>
          <w:rFonts w:ascii="Times New Roman" w:hAnsi="Times New Roman"/>
          <w:szCs w:val="20"/>
        </w:rPr>
        <w:t xml:space="preserve">Республики Татарстан по образованию – </w:t>
      </w:r>
      <w:r w:rsidR="006D5F2D">
        <w:rPr>
          <w:rFonts w:ascii="Times New Roman" w:hAnsi="Times New Roman"/>
          <w:szCs w:val="20"/>
        </w:rPr>
        <w:t xml:space="preserve">                                                                О.В. </w:t>
      </w:r>
      <w:proofErr w:type="spellStart"/>
      <w:r w:rsidR="006D5F2D">
        <w:rPr>
          <w:rFonts w:ascii="Times New Roman" w:hAnsi="Times New Roman"/>
          <w:szCs w:val="20"/>
        </w:rPr>
        <w:t>Купцова</w:t>
      </w:r>
      <w:proofErr w:type="spellEnd"/>
    </w:p>
    <w:p w:rsidR="00DD6B31" w:rsidRDefault="006D5F2D" w:rsidP="006D5F2D">
      <w:pPr>
        <w:jc w:val="both"/>
        <w:rPr>
          <w:rFonts w:ascii="Times New Roman" w:hAnsi="Times New Roman"/>
          <w:sz w:val="32"/>
        </w:rPr>
      </w:pPr>
      <w:r>
        <w:rPr>
          <w:rFonts w:ascii="Times New Roman" w:hAnsi="Times New Roman"/>
          <w:szCs w:val="20"/>
        </w:rPr>
        <w:t xml:space="preserve">      </w:t>
      </w:r>
      <w:r w:rsidR="00424219">
        <w:rPr>
          <w:rFonts w:ascii="Times New Roman" w:hAnsi="Times New Roman"/>
          <w:szCs w:val="20"/>
        </w:rPr>
        <w:t xml:space="preserve"> </w:t>
      </w:r>
      <w:proofErr w:type="gramStart"/>
      <w:r w:rsidRPr="007431B0">
        <w:rPr>
          <w:rFonts w:ascii="Times New Roman" w:hAnsi="Times New Roman"/>
          <w:szCs w:val="20"/>
        </w:rPr>
        <w:t>начальник</w:t>
      </w:r>
      <w:proofErr w:type="gramEnd"/>
      <w:r w:rsidRPr="007431B0">
        <w:rPr>
          <w:rFonts w:ascii="Times New Roman" w:hAnsi="Times New Roman"/>
          <w:szCs w:val="20"/>
        </w:rPr>
        <w:t xml:space="preserve"> Управления образования</w:t>
      </w:r>
      <w:r w:rsidRPr="007431B0">
        <w:rPr>
          <w:rFonts w:ascii="Times New Roman" w:hAnsi="Times New Roman"/>
          <w:sz w:val="32"/>
        </w:rPr>
        <w:t xml:space="preserve">                </w:t>
      </w:r>
    </w:p>
    <w:p w:rsidR="006D5F2D" w:rsidRDefault="006D5F2D" w:rsidP="006D5F2D">
      <w:pPr>
        <w:jc w:val="both"/>
        <w:rPr>
          <w:rFonts w:ascii="Times New Roman" w:hAnsi="Times New Roman"/>
          <w:lang w:val="tt-RU"/>
        </w:rPr>
      </w:pPr>
      <w:r w:rsidRPr="007431B0">
        <w:rPr>
          <w:rFonts w:ascii="Times New Roman" w:hAnsi="Times New Roman"/>
          <w:sz w:val="32"/>
        </w:rPr>
        <w:t xml:space="preserve">                                                </w:t>
      </w:r>
    </w:p>
    <w:p w:rsidR="00E67CF4" w:rsidRDefault="00E67CF4" w:rsidP="006D5F2D">
      <w:pPr>
        <w:jc w:val="both"/>
        <w:rPr>
          <w:rFonts w:ascii="Times New Roman" w:hAnsi="Times New Roman"/>
          <w:lang w:val="tt-RU"/>
        </w:rPr>
      </w:pPr>
    </w:p>
    <w:p w:rsidR="00E67CF4" w:rsidRDefault="00E67CF4" w:rsidP="006D5F2D">
      <w:pPr>
        <w:jc w:val="both"/>
        <w:rPr>
          <w:rFonts w:ascii="Times New Roman" w:hAnsi="Times New Roman"/>
          <w:lang w:val="tt-RU"/>
        </w:rPr>
      </w:pPr>
    </w:p>
    <w:p w:rsidR="00E67CF4" w:rsidRDefault="00E67CF4" w:rsidP="006D5F2D">
      <w:pPr>
        <w:jc w:val="both"/>
        <w:rPr>
          <w:rFonts w:ascii="Times New Roman" w:hAnsi="Times New Roman"/>
          <w:lang w:val="tt-RU"/>
        </w:rPr>
      </w:pPr>
    </w:p>
    <w:p w:rsidR="00E67CF4" w:rsidRDefault="00E67CF4" w:rsidP="006D5F2D">
      <w:pPr>
        <w:jc w:val="both"/>
        <w:rPr>
          <w:rFonts w:ascii="Times New Roman" w:hAnsi="Times New Roman"/>
          <w:lang w:val="tt-RU"/>
        </w:rPr>
      </w:pPr>
    </w:p>
    <w:p w:rsidR="00E67CF4" w:rsidRDefault="00E67CF4" w:rsidP="006D5F2D">
      <w:pPr>
        <w:jc w:val="both"/>
        <w:rPr>
          <w:rFonts w:ascii="Times New Roman" w:hAnsi="Times New Roman"/>
          <w:lang w:val="tt-RU"/>
        </w:rPr>
      </w:pPr>
    </w:p>
    <w:p w:rsidR="00DD6B31" w:rsidRDefault="00DD6B31" w:rsidP="006D5F2D">
      <w:pPr>
        <w:jc w:val="both"/>
        <w:rPr>
          <w:rFonts w:ascii="Times New Roman" w:hAnsi="Times New Roman"/>
          <w:lang w:val="tt-RU"/>
        </w:rPr>
      </w:pPr>
    </w:p>
    <w:p w:rsidR="006D5F2D" w:rsidRDefault="00424219" w:rsidP="006D5F2D">
      <w:pPr>
        <w:jc w:val="both"/>
        <w:rPr>
          <w:rFonts w:ascii="Times New Roman" w:hAnsi="Times New Roman"/>
          <w:lang w:val="tt-RU"/>
        </w:rPr>
      </w:pPr>
      <w:r>
        <w:rPr>
          <w:rFonts w:ascii="Times New Roman" w:hAnsi="Times New Roman"/>
          <w:lang w:val="tt-RU"/>
        </w:rPr>
        <w:t xml:space="preserve">          </w:t>
      </w:r>
      <w:r w:rsidR="006D5F2D">
        <w:rPr>
          <w:rFonts w:ascii="Times New Roman" w:hAnsi="Times New Roman"/>
          <w:lang w:val="tt-RU"/>
        </w:rPr>
        <w:t>С приказом ознакомлена:____________Кондрашина Н.И.</w:t>
      </w:r>
    </w:p>
    <w:p w:rsidR="00E67CF4" w:rsidRDefault="00DD6B31" w:rsidP="00DD6B31">
      <w:pPr>
        <w:jc w:val="both"/>
        <w:rPr>
          <w:rFonts w:ascii="Times New Roman" w:hAnsi="Times New Roman"/>
          <w:lang w:val="tt-RU"/>
        </w:rPr>
      </w:pPr>
      <w:r>
        <w:rPr>
          <w:rFonts w:ascii="Times New Roman" w:hAnsi="Times New Roman"/>
          <w:lang w:val="tt-RU"/>
        </w:rPr>
        <w:t xml:space="preserve">           </w:t>
      </w:r>
    </w:p>
    <w:p w:rsidR="00E67CF4" w:rsidRDefault="00E67CF4" w:rsidP="00DD6B31">
      <w:pPr>
        <w:jc w:val="both"/>
        <w:rPr>
          <w:rFonts w:ascii="Times New Roman" w:hAnsi="Times New Roman"/>
          <w:lang w:val="tt-RU"/>
        </w:rPr>
      </w:pPr>
    </w:p>
    <w:p w:rsidR="00E67CF4" w:rsidRDefault="00E67CF4" w:rsidP="00DD6B31">
      <w:pPr>
        <w:jc w:val="both"/>
        <w:rPr>
          <w:rFonts w:ascii="Times New Roman" w:hAnsi="Times New Roman"/>
          <w:lang w:val="tt-RU"/>
        </w:rPr>
      </w:pPr>
    </w:p>
    <w:p w:rsidR="00424219" w:rsidRDefault="00424219" w:rsidP="00DD6B31">
      <w:pPr>
        <w:jc w:val="both"/>
        <w:rPr>
          <w:rFonts w:ascii="Times New Roman" w:hAnsi="Times New Roman"/>
          <w:lang w:val="tt-RU"/>
        </w:rPr>
      </w:pPr>
    </w:p>
    <w:p w:rsidR="00424219" w:rsidRDefault="00424219" w:rsidP="00DD6B31">
      <w:pPr>
        <w:jc w:val="both"/>
        <w:rPr>
          <w:rFonts w:ascii="Times New Roman" w:hAnsi="Times New Roman"/>
          <w:lang w:val="tt-RU"/>
        </w:rPr>
      </w:pPr>
    </w:p>
    <w:p w:rsidR="006D5F2D" w:rsidRPr="009E4EBC" w:rsidRDefault="009E4EBC" w:rsidP="009E4EBC">
      <w:pPr>
        <w:jc w:val="both"/>
        <w:rPr>
          <w:rFonts w:ascii="Times New Roman" w:hAnsi="Times New Roman"/>
          <w:lang w:val="tt-RU"/>
        </w:rPr>
      </w:pPr>
      <w:r>
        <w:rPr>
          <w:rFonts w:ascii="Times New Roman" w:hAnsi="Times New Roman"/>
          <w:sz w:val="20"/>
          <w:lang w:val="tt-RU"/>
        </w:rPr>
        <w:t>Сл</w:t>
      </w:r>
      <w:r w:rsidR="006D5F2D">
        <w:rPr>
          <w:rFonts w:ascii="Times New Roman" w:hAnsi="Times New Roman"/>
          <w:sz w:val="20"/>
          <w:lang w:val="tt-RU"/>
        </w:rPr>
        <w:t>авнина А.Н.</w:t>
      </w:r>
    </w:p>
    <w:p w:rsidR="006D5F2D" w:rsidRPr="004275A9" w:rsidRDefault="006D5F2D">
      <w:pPr>
        <w:rPr>
          <w:rFonts w:ascii="Times New Roman" w:hAnsi="Times New Roman"/>
          <w:lang w:val="tt-RU"/>
        </w:rPr>
      </w:pPr>
      <w:r>
        <w:rPr>
          <w:rFonts w:ascii="Times New Roman" w:hAnsi="Times New Roman"/>
          <w:sz w:val="20"/>
          <w:lang w:val="tt-RU"/>
        </w:rPr>
        <w:t>8(84342)</w:t>
      </w:r>
      <w:r w:rsidR="00E979D3">
        <w:rPr>
          <w:rFonts w:ascii="Times New Roman" w:hAnsi="Times New Roman"/>
          <w:sz w:val="20"/>
          <w:lang w:val="tt-RU"/>
        </w:rPr>
        <w:t>52624</w:t>
      </w:r>
      <w:r>
        <w:t xml:space="preserve"> </w:t>
      </w:r>
    </w:p>
    <w:sectPr w:rsidR="006D5F2D" w:rsidRPr="004275A9" w:rsidSect="006D5F2D">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00"/>
    <w:family w:val="roman"/>
    <w:pitch w:val="variable"/>
  </w:font>
  <w:font w:name="DejaVu Sans">
    <w:altName w:val="Arial"/>
    <w:charset w:val="CC"/>
    <w:family w:val="swiss"/>
    <w:pitch w:val="variable"/>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276C7"/>
    <w:multiLevelType w:val="hybridMultilevel"/>
    <w:tmpl w:val="C9AC7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9231AE"/>
    <w:multiLevelType w:val="hybridMultilevel"/>
    <w:tmpl w:val="295610C0"/>
    <w:lvl w:ilvl="0" w:tplc="01DA4CC8">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3273292C"/>
    <w:multiLevelType w:val="hybridMultilevel"/>
    <w:tmpl w:val="8446E0D6"/>
    <w:lvl w:ilvl="0" w:tplc="A404C68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4FC4076"/>
    <w:multiLevelType w:val="hybridMultilevel"/>
    <w:tmpl w:val="7C2404A6"/>
    <w:lvl w:ilvl="0" w:tplc="965859EC">
      <w:start w:val="1"/>
      <w:numFmt w:val="decimal"/>
      <w:lvlText w:val="%1."/>
      <w:lvlJc w:val="left"/>
      <w:pPr>
        <w:ind w:left="1070" w:hanging="360"/>
      </w:pPr>
      <w:rPr>
        <w:rFonts w:hint="default"/>
        <w:lang w:val="ru-RU"/>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4EDE58C6"/>
    <w:multiLevelType w:val="hybridMultilevel"/>
    <w:tmpl w:val="E3E2D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BB2BA7"/>
    <w:multiLevelType w:val="hybridMultilevel"/>
    <w:tmpl w:val="2CDAEE90"/>
    <w:lvl w:ilvl="0" w:tplc="54A21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5422E07"/>
    <w:multiLevelType w:val="hybridMultilevel"/>
    <w:tmpl w:val="093A53FC"/>
    <w:lvl w:ilvl="0" w:tplc="058658F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F2D"/>
    <w:rsid w:val="00034AB4"/>
    <w:rsid w:val="000D6130"/>
    <w:rsid w:val="00221C13"/>
    <w:rsid w:val="00252DA8"/>
    <w:rsid w:val="00295716"/>
    <w:rsid w:val="002A5187"/>
    <w:rsid w:val="00384E42"/>
    <w:rsid w:val="00397B16"/>
    <w:rsid w:val="00424219"/>
    <w:rsid w:val="004275A9"/>
    <w:rsid w:val="005008DB"/>
    <w:rsid w:val="0057791B"/>
    <w:rsid w:val="006D5F2D"/>
    <w:rsid w:val="00701D88"/>
    <w:rsid w:val="00733449"/>
    <w:rsid w:val="007D4455"/>
    <w:rsid w:val="00920E46"/>
    <w:rsid w:val="009E4EBC"/>
    <w:rsid w:val="00AF7ECD"/>
    <w:rsid w:val="00B81667"/>
    <w:rsid w:val="00C80FDC"/>
    <w:rsid w:val="00DA580E"/>
    <w:rsid w:val="00DD6B31"/>
    <w:rsid w:val="00E67CF4"/>
    <w:rsid w:val="00E828D7"/>
    <w:rsid w:val="00E979D3"/>
    <w:rsid w:val="00EE74C9"/>
    <w:rsid w:val="00F14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17863E-FE04-4872-B175-2B64305E4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F2D"/>
    <w:pPr>
      <w:widowControl w:val="0"/>
      <w:suppressAutoHyphens/>
      <w:spacing w:after="0" w:line="240" w:lineRule="auto"/>
    </w:pPr>
    <w:rPr>
      <w:rFonts w:ascii="Liberation Serif" w:eastAsia="DejaVu Sans" w:hAnsi="Liberation Serif"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5F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D5F2D"/>
    <w:rPr>
      <w:rFonts w:ascii="Segoe UI" w:hAnsi="Segoe UI" w:cs="Segoe UI"/>
      <w:sz w:val="18"/>
      <w:szCs w:val="18"/>
    </w:rPr>
  </w:style>
  <w:style w:type="character" w:customStyle="1" w:styleId="a5">
    <w:name w:val="Текст выноски Знак"/>
    <w:basedOn w:val="a0"/>
    <w:link w:val="a4"/>
    <w:uiPriority w:val="99"/>
    <w:semiHidden/>
    <w:rsid w:val="006D5F2D"/>
    <w:rPr>
      <w:rFonts w:ascii="Segoe UI" w:eastAsia="DejaVu Sans" w:hAnsi="Segoe UI" w:cs="Segoe UI"/>
      <w:kern w:val="1"/>
      <w:sz w:val="18"/>
      <w:szCs w:val="18"/>
      <w:lang w:eastAsia="ar-SA"/>
    </w:rPr>
  </w:style>
  <w:style w:type="paragraph" w:styleId="a6">
    <w:name w:val="List Paragraph"/>
    <w:basedOn w:val="a"/>
    <w:uiPriority w:val="34"/>
    <w:qFormat/>
    <w:rsid w:val="00384E42"/>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84E42"/>
    <w:pPr>
      <w:widowControl/>
      <w:suppressAutoHyphens w:val="0"/>
      <w:spacing w:before="100" w:beforeAutospacing="1" w:after="100" w:afterAutospacing="1"/>
    </w:pPr>
    <w:rPr>
      <w:rFonts w:ascii="Tahoma" w:eastAsia="Times New Roman" w:hAnsi="Tahoma" w:cs="Tahoma"/>
      <w:kern w:val="0"/>
      <w:sz w:val="20"/>
      <w:szCs w:val="20"/>
      <w:lang w:val="en-US" w:eastAsia="en-US"/>
    </w:rPr>
  </w:style>
  <w:style w:type="character" w:styleId="a7">
    <w:name w:val="Hyperlink"/>
    <w:basedOn w:val="a0"/>
    <w:uiPriority w:val="99"/>
    <w:semiHidden/>
    <w:unhideWhenUsed/>
    <w:rsid w:val="00C80F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32380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1</Pages>
  <Words>273</Words>
  <Characters>1559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10</cp:revision>
  <cp:lastPrinted>2019-10-07T11:42:00Z</cp:lastPrinted>
  <dcterms:created xsi:type="dcterms:W3CDTF">2019-08-22T07:30:00Z</dcterms:created>
  <dcterms:modified xsi:type="dcterms:W3CDTF">2019-10-17T05:46:00Z</dcterms:modified>
</cp:coreProperties>
</file>